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263" w:rsidRDefault="00E94ACB" w:rsidP="005F1263">
      <w:pPr>
        <w:jc w:val="center"/>
        <w:rPr>
          <w:rFonts w:asciiTheme="minorEastAsia" w:hAnsiTheme="minorEastAsia"/>
          <w:kern w:val="0"/>
          <w:sz w:val="28"/>
          <w:szCs w:val="24"/>
        </w:rPr>
      </w:pPr>
      <w:r>
        <w:rPr>
          <w:rFonts w:asciiTheme="minorEastAsia" w:hAnsiTheme="minorEastAsia" w:hint="eastAsia"/>
          <w:kern w:val="0"/>
          <w:sz w:val="28"/>
          <w:szCs w:val="24"/>
        </w:rPr>
        <w:t>「</w:t>
      </w:r>
      <w:r w:rsidR="00C712B3">
        <w:rPr>
          <w:rFonts w:asciiTheme="minorEastAsia" w:hAnsiTheme="minorEastAsia" w:hint="eastAsia"/>
          <w:kern w:val="0"/>
          <w:sz w:val="28"/>
          <w:szCs w:val="24"/>
        </w:rPr>
        <w:t>被災園芸産地改植等支援事業</w:t>
      </w:r>
      <w:r>
        <w:rPr>
          <w:rFonts w:asciiTheme="minorEastAsia" w:hAnsiTheme="minorEastAsia" w:hint="eastAsia"/>
          <w:kern w:val="0"/>
          <w:sz w:val="28"/>
          <w:szCs w:val="24"/>
        </w:rPr>
        <w:t>」</w:t>
      </w:r>
      <w:r w:rsidR="00C06983" w:rsidRPr="00C06983">
        <w:rPr>
          <w:rFonts w:asciiTheme="minorEastAsia" w:hAnsiTheme="minorEastAsia" w:hint="eastAsia"/>
          <w:kern w:val="0"/>
          <w:sz w:val="28"/>
          <w:szCs w:val="24"/>
        </w:rPr>
        <w:t>の</w:t>
      </w:r>
      <w:r w:rsidR="005F1263">
        <w:rPr>
          <w:rFonts w:asciiTheme="minorEastAsia" w:hAnsiTheme="minorEastAsia" w:hint="eastAsia"/>
          <w:kern w:val="0"/>
          <w:sz w:val="28"/>
          <w:szCs w:val="24"/>
        </w:rPr>
        <w:t>概要</w:t>
      </w:r>
      <w:r w:rsidR="0031451D" w:rsidRPr="00C06983">
        <w:rPr>
          <w:rFonts w:asciiTheme="minorEastAsia" w:hAnsiTheme="minorEastAsia" w:hint="eastAsia"/>
          <w:kern w:val="0"/>
          <w:sz w:val="28"/>
          <w:szCs w:val="24"/>
        </w:rPr>
        <w:t>について</w:t>
      </w:r>
    </w:p>
    <w:p w:rsidR="009750F8" w:rsidRPr="00C712B3" w:rsidRDefault="009750F8" w:rsidP="005F1263">
      <w:pPr>
        <w:jc w:val="center"/>
        <w:rPr>
          <w:rFonts w:asciiTheme="minorEastAsia" w:hAnsiTheme="minorEastAsia"/>
          <w:kern w:val="0"/>
          <w:sz w:val="28"/>
          <w:szCs w:val="24"/>
        </w:rPr>
      </w:pPr>
    </w:p>
    <w:p w:rsidR="005F1263" w:rsidRDefault="005F1263" w:rsidP="008B41B3">
      <w:pPr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5F1263">
        <w:rPr>
          <w:rFonts w:asciiTheme="minorEastAsia" w:hAnsiTheme="minorEastAsia" w:hint="eastAsia"/>
          <w:kern w:val="0"/>
          <w:sz w:val="24"/>
          <w:szCs w:val="24"/>
        </w:rPr>
        <w:t>「</w:t>
      </w:r>
      <w:r w:rsidR="00C712B3">
        <w:rPr>
          <w:rFonts w:asciiTheme="minorEastAsia" w:hAnsiTheme="minorEastAsia" w:hint="eastAsia"/>
          <w:kern w:val="0"/>
          <w:sz w:val="24"/>
          <w:szCs w:val="24"/>
        </w:rPr>
        <w:t>被災園芸産地改植等支援事業</w:t>
      </w:r>
      <w:r w:rsidRPr="005F1263">
        <w:rPr>
          <w:rFonts w:asciiTheme="minorEastAsia" w:hAnsiTheme="minorEastAsia" w:hint="eastAsia"/>
          <w:kern w:val="0"/>
          <w:sz w:val="24"/>
          <w:szCs w:val="24"/>
        </w:rPr>
        <w:t>」の概要について</w:t>
      </w:r>
      <w:r>
        <w:rPr>
          <w:rFonts w:asciiTheme="minorEastAsia" w:hAnsiTheme="minorEastAsia" w:hint="eastAsia"/>
          <w:kern w:val="0"/>
          <w:sz w:val="24"/>
          <w:szCs w:val="24"/>
        </w:rPr>
        <w:t>、下記のとおりお知らせします。</w:t>
      </w:r>
    </w:p>
    <w:p w:rsidR="00994D21" w:rsidRDefault="009750F8" w:rsidP="00994D21">
      <w:pPr>
        <w:ind w:firstLineChars="100" w:firstLine="24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下記については、事業の主な内容・要件をまとめたものです。</w:t>
      </w:r>
      <w:r w:rsidR="00994D21">
        <w:rPr>
          <w:rFonts w:asciiTheme="minorEastAsia" w:hAnsiTheme="minorEastAsia" w:hint="eastAsia"/>
          <w:kern w:val="0"/>
          <w:sz w:val="24"/>
          <w:szCs w:val="24"/>
        </w:rPr>
        <w:t>事業活用見込み・</w:t>
      </w:r>
      <w:r>
        <w:rPr>
          <w:rFonts w:asciiTheme="minorEastAsia" w:hAnsiTheme="minorEastAsia" w:hint="eastAsia"/>
          <w:kern w:val="0"/>
          <w:sz w:val="24"/>
          <w:szCs w:val="24"/>
        </w:rPr>
        <w:t>ご不明</w:t>
      </w:r>
    </w:p>
    <w:p w:rsidR="009750F8" w:rsidRDefault="009750F8" w:rsidP="00994D21">
      <w:pPr>
        <w:ind w:firstLineChars="100" w:firstLine="24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な点等ございましたらご相談ください。</w:t>
      </w:r>
    </w:p>
    <w:p w:rsidR="005F1263" w:rsidRPr="00994D21" w:rsidRDefault="005F1263" w:rsidP="005F1263">
      <w:pPr>
        <w:rPr>
          <w:rFonts w:asciiTheme="minorEastAsia" w:hAnsiTheme="minorEastAsia"/>
          <w:kern w:val="0"/>
          <w:sz w:val="24"/>
          <w:szCs w:val="24"/>
        </w:rPr>
      </w:pPr>
    </w:p>
    <w:p w:rsidR="005F1263" w:rsidRPr="00D412DD" w:rsidRDefault="00D412DD" w:rsidP="00D412DD">
      <w:pPr>
        <w:pStyle w:val="ab"/>
        <w:numPr>
          <w:ilvl w:val="0"/>
          <w:numId w:val="2"/>
        </w:numPr>
        <w:ind w:leftChars="0"/>
        <w:rPr>
          <w:rFonts w:asciiTheme="minorEastAsia" w:hAnsiTheme="minorEastAsia"/>
          <w:kern w:val="0"/>
          <w:sz w:val="24"/>
          <w:szCs w:val="24"/>
        </w:rPr>
      </w:pPr>
      <w:r w:rsidRPr="00D412DD">
        <w:rPr>
          <w:rFonts w:asciiTheme="minorEastAsia" w:hAnsiTheme="minorEastAsia" w:hint="eastAsia"/>
          <w:kern w:val="0"/>
          <w:sz w:val="24"/>
          <w:szCs w:val="24"/>
        </w:rPr>
        <w:t>事業概要</w:t>
      </w:r>
    </w:p>
    <w:p w:rsidR="00511B89" w:rsidRDefault="00C712B3" w:rsidP="00511B89">
      <w:pPr>
        <w:ind w:left="48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令和７年８月の大雨により、ほ場の浸水・冠水や土砂流入等の被害を受けた農業者に対</w:t>
      </w:r>
    </w:p>
    <w:p w:rsidR="00511B89" w:rsidRDefault="00C712B3" w:rsidP="00511B89">
      <w:pPr>
        <w:ind w:firstLineChars="100" w:firstLine="24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して、野菜・花き・果樹の種苗や土壌改良資材の購入経費、改植に要する経費等を助成し、</w:t>
      </w:r>
    </w:p>
    <w:p w:rsidR="00D412DD" w:rsidRPr="00D412DD" w:rsidRDefault="00C712B3" w:rsidP="00511B89">
      <w:pPr>
        <w:ind w:firstLineChars="100" w:firstLine="24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事業の継続、再開を支援</w:t>
      </w:r>
      <w:r w:rsidR="00511B89">
        <w:rPr>
          <w:rFonts w:asciiTheme="minorEastAsia" w:hAnsiTheme="minorEastAsia" w:hint="eastAsia"/>
          <w:kern w:val="0"/>
          <w:sz w:val="24"/>
          <w:szCs w:val="24"/>
        </w:rPr>
        <w:t>します</w:t>
      </w:r>
      <w:r>
        <w:rPr>
          <w:rFonts w:asciiTheme="minorEastAsia" w:hAnsiTheme="minorEastAsia" w:hint="eastAsia"/>
          <w:kern w:val="0"/>
          <w:sz w:val="24"/>
          <w:szCs w:val="24"/>
        </w:rPr>
        <w:t>。</w:t>
      </w:r>
    </w:p>
    <w:p w:rsidR="005F1263" w:rsidRPr="00511B89" w:rsidRDefault="005F1263" w:rsidP="005F1263">
      <w:pPr>
        <w:rPr>
          <w:rFonts w:asciiTheme="minorEastAsia" w:hAnsiTheme="minorEastAsia"/>
          <w:kern w:val="0"/>
          <w:sz w:val="24"/>
          <w:szCs w:val="24"/>
        </w:rPr>
      </w:pPr>
    </w:p>
    <w:p w:rsidR="005F1263" w:rsidRPr="009750F8" w:rsidRDefault="00657575" w:rsidP="009750F8">
      <w:pPr>
        <w:pStyle w:val="ab"/>
        <w:numPr>
          <w:ilvl w:val="0"/>
          <w:numId w:val="2"/>
        </w:numPr>
        <w:ind w:leftChars="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対象者</w:t>
      </w:r>
    </w:p>
    <w:p w:rsidR="004F5F32" w:rsidRDefault="00657575" w:rsidP="00657575">
      <w:pPr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令和７年８月の大雨により被災した農業者及び営農集団</w:t>
      </w:r>
    </w:p>
    <w:p w:rsidR="00657575" w:rsidRDefault="00657575" w:rsidP="00657575">
      <w:pPr>
        <w:ind w:firstLineChars="100" w:firstLine="240"/>
        <w:rPr>
          <w:rFonts w:asciiTheme="minorEastAsia" w:hAnsiTheme="minorEastAsia"/>
          <w:kern w:val="0"/>
          <w:sz w:val="24"/>
          <w:szCs w:val="24"/>
        </w:rPr>
      </w:pPr>
    </w:p>
    <w:p w:rsidR="008B41B3" w:rsidRPr="00854DB2" w:rsidRDefault="00657575" w:rsidP="00BA0148">
      <w:pPr>
        <w:pStyle w:val="ab"/>
        <w:numPr>
          <w:ilvl w:val="0"/>
          <w:numId w:val="2"/>
        </w:numPr>
        <w:ind w:leftChars="0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支援内容</w:t>
      </w:r>
      <w:bookmarkStart w:id="0" w:name="_GoBack"/>
      <w:bookmarkEnd w:id="0"/>
    </w:p>
    <w:p w:rsidR="00B65373" w:rsidRDefault="00B65373" w:rsidP="00AC65BF">
      <w:pPr>
        <w:pStyle w:val="ab"/>
        <w:numPr>
          <w:ilvl w:val="1"/>
          <w:numId w:val="2"/>
        </w:numPr>
        <w:ind w:leftChars="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改植（定額）</w:t>
      </w:r>
    </w:p>
    <w:p w:rsidR="00AC65BF" w:rsidRPr="00B65373" w:rsidRDefault="00AC65BF" w:rsidP="008B41B3">
      <w:pPr>
        <w:tabs>
          <w:tab w:val="left" w:pos="9360"/>
        </w:tabs>
        <w:ind w:firstLineChars="300" w:firstLine="720"/>
        <w:rPr>
          <w:rFonts w:asciiTheme="minorEastAsia" w:hAnsiTheme="minorEastAsia"/>
          <w:kern w:val="0"/>
          <w:sz w:val="24"/>
          <w:szCs w:val="24"/>
        </w:rPr>
      </w:pPr>
      <w:r w:rsidRPr="00B65373">
        <w:rPr>
          <w:rFonts w:asciiTheme="minorEastAsia" w:hAnsiTheme="minorEastAsia" w:hint="eastAsia"/>
          <w:kern w:val="0"/>
          <w:sz w:val="24"/>
          <w:szCs w:val="24"/>
        </w:rPr>
        <w:t>対象品目：果樹</w:t>
      </w:r>
      <w:r w:rsidR="008B41B3">
        <w:rPr>
          <w:rFonts w:asciiTheme="minorEastAsia" w:hAnsiTheme="minorEastAsia"/>
          <w:kern w:val="0"/>
          <w:sz w:val="24"/>
          <w:szCs w:val="24"/>
        </w:rPr>
        <w:tab/>
      </w:r>
    </w:p>
    <w:p w:rsidR="00B65373" w:rsidRDefault="00AC65BF" w:rsidP="008B41B3">
      <w:pPr>
        <w:ind w:firstLineChars="300" w:firstLine="72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補助対象：樹体が大きく損傷した果樹の改植経費、及び未収益期間の管理経費</w:t>
      </w:r>
    </w:p>
    <w:p w:rsidR="008B41B3" w:rsidRDefault="008B41B3" w:rsidP="008B41B3">
      <w:pPr>
        <w:ind w:firstLineChars="300" w:firstLine="720"/>
        <w:rPr>
          <w:rFonts w:asciiTheme="minorEastAsia" w:hAnsiTheme="minorEastAsia"/>
          <w:kern w:val="0"/>
          <w:sz w:val="24"/>
          <w:szCs w:val="24"/>
        </w:rPr>
      </w:pPr>
    </w:p>
    <w:p w:rsidR="00B65373" w:rsidRDefault="00B65373" w:rsidP="00B65373">
      <w:pPr>
        <w:pStyle w:val="ab"/>
        <w:numPr>
          <w:ilvl w:val="1"/>
          <w:numId w:val="2"/>
        </w:numPr>
        <w:ind w:leftChars="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農地の土砂撤去（１/２以内）</w:t>
      </w:r>
    </w:p>
    <w:p w:rsidR="00B65373" w:rsidRDefault="00B65373" w:rsidP="00B65373">
      <w:pPr>
        <w:pStyle w:val="ab"/>
        <w:ind w:leftChars="0" w:left="78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対象品目：野菜、花き、果樹</w:t>
      </w:r>
    </w:p>
    <w:p w:rsidR="008B41B3" w:rsidRDefault="00B65373" w:rsidP="008B41B3">
      <w:pPr>
        <w:pStyle w:val="ab"/>
        <w:ind w:leftChars="0" w:left="78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補助対象：自家施工可能な農地の土砂撤去や園内道の修復に係る機械</w:t>
      </w:r>
      <w:r w:rsidRPr="008B41B3">
        <w:rPr>
          <w:rFonts w:asciiTheme="minorEastAsia" w:hAnsiTheme="minorEastAsia" w:hint="eastAsia"/>
          <w:kern w:val="0"/>
          <w:sz w:val="24"/>
          <w:szCs w:val="24"/>
        </w:rPr>
        <w:t>リース代、</w:t>
      </w:r>
    </w:p>
    <w:p w:rsidR="00B65373" w:rsidRPr="008B41B3" w:rsidRDefault="00B65373" w:rsidP="008B41B3">
      <w:pPr>
        <w:pStyle w:val="ab"/>
        <w:ind w:leftChars="0" w:left="780" w:firstLineChars="500" w:firstLine="1200"/>
        <w:rPr>
          <w:rFonts w:asciiTheme="minorEastAsia" w:hAnsiTheme="minorEastAsia"/>
          <w:kern w:val="0"/>
          <w:sz w:val="24"/>
          <w:szCs w:val="24"/>
        </w:rPr>
      </w:pPr>
      <w:r w:rsidRPr="008B41B3">
        <w:rPr>
          <w:rFonts w:asciiTheme="minorEastAsia" w:hAnsiTheme="minorEastAsia" w:hint="eastAsia"/>
          <w:kern w:val="0"/>
          <w:sz w:val="24"/>
          <w:szCs w:val="24"/>
        </w:rPr>
        <w:t>人件費等</w:t>
      </w:r>
    </w:p>
    <w:p w:rsidR="00511B89" w:rsidRDefault="00511B89" w:rsidP="00B65373">
      <w:pPr>
        <w:pStyle w:val="ab"/>
        <w:ind w:leftChars="0" w:left="780" w:firstLineChars="500" w:firstLine="1200"/>
        <w:rPr>
          <w:rFonts w:asciiTheme="minorEastAsia" w:hAnsiTheme="minorEastAsia"/>
          <w:kern w:val="0"/>
          <w:sz w:val="24"/>
          <w:szCs w:val="24"/>
        </w:rPr>
      </w:pPr>
    </w:p>
    <w:p w:rsidR="00B65373" w:rsidRPr="00B65373" w:rsidRDefault="004F5F32" w:rsidP="00B65373">
      <w:pPr>
        <w:pStyle w:val="ab"/>
        <w:numPr>
          <w:ilvl w:val="0"/>
          <w:numId w:val="2"/>
        </w:numPr>
        <w:ind w:leftChars="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補助対象経費</w:t>
      </w:r>
    </w:p>
    <w:p w:rsidR="008B41B3" w:rsidRDefault="00B65373" w:rsidP="008B41B3">
      <w:pPr>
        <w:pStyle w:val="TableParagraph"/>
        <w:spacing w:before="2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被害面積の復旧に必要な経費のみを対象とし、事業の補助対象経費として要件を満た</w:t>
      </w:r>
    </w:p>
    <w:p w:rsidR="00E706AC" w:rsidRPr="00E706AC" w:rsidRDefault="00B65373" w:rsidP="008B41B3">
      <w:pPr>
        <w:pStyle w:val="TableParagraph"/>
        <w:spacing w:before="21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していると判断されたもの</w:t>
      </w:r>
    </w:p>
    <w:sectPr w:rsidR="00E706AC" w:rsidRPr="00E706AC" w:rsidSect="00511B8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948" w:rsidRDefault="00545948" w:rsidP="002226E9">
      <w:r>
        <w:separator/>
      </w:r>
    </w:p>
  </w:endnote>
  <w:endnote w:type="continuationSeparator" w:id="0">
    <w:p w:rsidR="00545948" w:rsidRDefault="00545948" w:rsidP="00222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948" w:rsidRDefault="00545948" w:rsidP="002226E9">
      <w:r>
        <w:separator/>
      </w:r>
    </w:p>
  </w:footnote>
  <w:footnote w:type="continuationSeparator" w:id="0">
    <w:p w:rsidR="00545948" w:rsidRDefault="00545948" w:rsidP="00222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96AAC"/>
    <w:multiLevelType w:val="hybridMultilevel"/>
    <w:tmpl w:val="68B8C75C"/>
    <w:lvl w:ilvl="0" w:tplc="CD0E272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102041ED"/>
    <w:multiLevelType w:val="hybridMultilevel"/>
    <w:tmpl w:val="20AE2E28"/>
    <w:lvl w:ilvl="0" w:tplc="0D2ED92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D10842"/>
    <w:multiLevelType w:val="hybridMultilevel"/>
    <w:tmpl w:val="36ACBF58"/>
    <w:lvl w:ilvl="0" w:tplc="39F857E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1FDCBC0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7F"/>
    <w:rsid w:val="00014FF5"/>
    <w:rsid w:val="00035A2C"/>
    <w:rsid w:val="00054BF5"/>
    <w:rsid w:val="00060CB3"/>
    <w:rsid w:val="000D7089"/>
    <w:rsid w:val="000F6C09"/>
    <w:rsid w:val="0011437B"/>
    <w:rsid w:val="0011539A"/>
    <w:rsid w:val="001163C8"/>
    <w:rsid w:val="001272EE"/>
    <w:rsid w:val="0014323D"/>
    <w:rsid w:val="00173301"/>
    <w:rsid w:val="00173B16"/>
    <w:rsid w:val="001A2708"/>
    <w:rsid w:val="002226E9"/>
    <w:rsid w:val="00274681"/>
    <w:rsid w:val="00287A3E"/>
    <w:rsid w:val="002B20B6"/>
    <w:rsid w:val="002C73DB"/>
    <w:rsid w:val="0031451D"/>
    <w:rsid w:val="00371739"/>
    <w:rsid w:val="003922DD"/>
    <w:rsid w:val="003D2E10"/>
    <w:rsid w:val="003F5F84"/>
    <w:rsid w:val="0040147F"/>
    <w:rsid w:val="00443740"/>
    <w:rsid w:val="00462C08"/>
    <w:rsid w:val="004C7051"/>
    <w:rsid w:val="004F5F32"/>
    <w:rsid w:val="00511B89"/>
    <w:rsid w:val="005343E6"/>
    <w:rsid w:val="00545948"/>
    <w:rsid w:val="0056633C"/>
    <w:rsid w:val="005A75EC"/>
    <w:rsid w:val="005A7E9B"/>
    <w:rsid w:val="005B1B1D"/>
    <w:rsid w:val="005B3848"/>
    <w:rsid w:val="005F1263"/>
    <w:rsid w:val="0061483B"/>
    <w:rsid w:val="00631FE3"/>
    <w:rsid w:val="00657575"/>
    <w:rsid w:val="00677324"/>
    <w:rsid w:val="006C5F2E"/>
    <w:rsid w:val="006F270F"/>
    <w:rsid w:val="00713E90"/>
    <w:rsid w:val="00740E2E"/>
    <w:rsid w:val="007A6D46"/>
    <w:rsid w:val="007D4FA5"/>
    <w:rsid w:val="007E65AB"/>
    <w:rsid w:val="00854DB2"/>
    <w:rsid w:val="0089557D"/>
    <w:rsid w:val="008B41B3"/>
    <w:rsid w:val="009750F8"/>
    <w:rsid w:val="00992535"/>
    <w:rsid w:val="00994D21"/>
    <w:rsid w:val="009B06EC"/>
    <w:rsid w:val="009B0A8A"/>
    <w:rsid w:val="00A03506"/>
    <w:rsid w:val="00A3456D"/>
    <w:rsid w:val="00A61E57"/>
    <w:rsid w:val="00A80B8B"/>
    <w:rsid w:val="00AC65BF"/>
    <w:rsid w:val="00B21B86"/>
    <w:rsid w:val="00B4452B"/>
    <w:rsid w:val="00B54510"/>
    <w:rsid w:val="00B60963"/>
    <w:rsid w:val="00B6445A"/>
    <w:rsid w:val="00B65373"/>
    <w:rsid w:val="00B83B7F"/>
    <w:rsid w:val="00BA0148"/>
    <w:rsid w:val="00C06983"/>
    <w:rsid w:val="00C44196"/>
    <w:rsid w:val="00C51E21"/>
    <w:rsid w:val="00C54CB2"/>
    <w:rsid w:val="00C56CF1"/>
    <w:rsid w:val="00C712B3"/>
    <w:rsid w:val="00C83C17"/>
    <w:rsid w:val="00C83F43"/>
    <w:rsid w:val="00C93297"/>
    <w:rsid w:val="00CA2E57"/>
    <w:rsid w:val="00CF2925"/>
    <w:rsid w:val="00D00DAE"/>
    <w:rsid w:val="00D412DD"/>
    <w:rsid w:val="00D661F0"/>
    <w:rsid w:val="00D67E65"/>
    <w:rsid w:val="00DB0A68"/>
    <w:rsid w:val="00E37AC6"/>
    <w:rsid w:val="00E706AC"/>
    <w:rsid w:val="00E94ACB"/>
    <w:rsid w:val="00EC6E16"/>
    <w:rsid w:val="00F52804"/>
    <w:rsid w:val="00F91B4C"/>
    <w:rsid w:val="00FA6C50"/>
    <w:rsid w:val="00FB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6E4F5DD3"/>
  <w15:docId w15:val="{559DFE6D-B59D-4D02-BCE8-3B8E1EE6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8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280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F52804"/>
  </w:style>
  <w:style w:type="character" w:customStyle="1" w:styleId="a6">
    <w:name w:val="日付 (文字)"/>
    <w:basedOn w:val="a0"/>
    <w:link w:val="a5"/>
    <w:uiPriority w:val="99"/>
    <w:semiHidden/>
    <w:rsid w:val="00F52804"/>
  </w:style>
  <w:style w:type="paragraph" w:styleId="a7">
    <w:name w:val="header"/>
    <w:basedOn w:val="a"/>
    <w:link w:val="a8"/>
    <w:uiPriority w:val="99"/>
    <w:unhideWhenUsed/>
    <w:rsid w:val="002226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26E9"/>
  </w:style>
  <w:style w:type="paragraph" w:styleId="a9">
    <w:name w:val="footer"/>
    <w:basedOn w:val="a"/>
    <w:link w:val="aa"/>
    <w:uiPriority w:val="99"/>
    <w:unhideWhenUsed/>
    <w:rsid w:val="002226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26E9"/>
  </w:style>
  <w:style w:type="paragraph" w:styleId="ab">
    <w:name w:val="List Paragraph"/>
    <w:basedOn w:val="a"/>
    <w:uiPriority w:val="34"/>
    <w:qFormat/>
    <w:rsid w:val="005F1263"/>
    <w:pPr>
      <w:ind w:leftChars="400" w:left="840"/>
    </w:pPr>
  </w:style>
  <w:style w:type="paragraph" w:customStyle="1" w:styleId="TableParagraph">
    <w:name w:val="Table Paragraph"/>
    <w:basedOn w:val="a"/>
    <w:uiPriority w:val="1"/>
    <w:qFormat/>
    <w:rsid w:val="004F5F32"/>
    <w:pPr>
      <w:autoSpaceDE w:val="0"/>
      <w:autoSpaceDN w:val="0"/>
      <w:spacing w:line="298" w:lineRule="exact"/>
      <w:ind w:left="40"/>
    </w:pPr>
    <w:rPr>
      <w:rFonts w:ascii="ＭＳ 明朝" w:eastAsia="ＭＳ 明朝" w:hAnsi="ＭＳ 明朝" w:cs="ＭＳ 明朝"/>
      <w:kern w:val="0"/>
      <w:sz w:val="22"/>
    </w:rPr>
  </w:style>
  <w:style w:type="character" w:styleId="ac">
    <w:name w:val="annotation reference"/>
    <w:basedOn w:val="a0"/>
    <w:uiPriority w:val="99"/>
    <w:semiHidden/>
    <w:unhideWhenUsed/>
    <w:rsid w:val="00E706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C3E59-F8B4-4430-92E8-BF1C8500F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</dc:creator>
  <cp:lastModifiedBy>日永 信隆</cp:lastModifiedBy>
  <cp:revision>14</cp:revision>
  <cp:lastPrinted>2025-10-02T00:21:00Z</cp:lastPrinted>
  <dcterms:created xsi:type="dcterms:W3CDTF">2025-09-03T12:35:00Z</dcterms:created>
  <dcterms:modified xsi:type="dcterms:W3CDTF">2025-10-02T00:21:00Z</dcterms:modified>
</cp:coreProperties>
</file>